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7D" w:rsidRDefault="00C66A7D" w:rsidP="00C66A7D">
      <w:pPr>
        <w:spacing w:after="0" w:line="240" w:lineRule="auto"/>
        <w:jc w:val="right"/>
        <w:rPr>
          <w:rFonts w:ascii="Times New Roman" w:eastAsia="Times New Roman" w:hAnsi="Times New Roman"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                                                    </w:t>
      </w:r>
    </w:p>
    <w:p w:rsidR="00C66A7D" w:rsidRDefault="00C66A7D" w:rsidP="00C66A7D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pl-PL"/>
        </w:rPr>
      </w:pPr>
    </w:p>
    <w:p w:rsidR="00C66A7D" w:rsidRDefault="00C66A7D" w:rsidP="00C66A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UCHWAŁA NR VII/45/15</w:t>
      </w:r>
    </w:p>
    <w:p w:rsidR="00C66A7D" w:rsidRDefault="00C66A7D" w:rsidP="00C66A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RADY GMINY KOBYLANKA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C66A7D" w:rsidRDefault="00C66A7D" w:rsidP="00C66A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dnia  26  marca  2015 r.</w:t>
      </w:r>
    </w:p>
    <w:p w:rsidR="00C66A7D" w:rsidRDefault="00C66A7D" w:rsidP="00C66A7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66A7D" w:rsidRDefault="00C66A7D" w:rsidP="00C66A7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66A7D" w:rsidRDefault="00C66A7D" w:rsidP="00C66A7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66A7D" w:rsidRDefault="00C66A7D" w:rsidP="00C66A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odwołania skarbnika gminy</w:t>
      </w:r>
    </w:p>
    <w:p w:rsidR="00C66A7D" w:rsidRDefault="00C66A7D" w:rsidP="00C66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C66A7D" w:rsidRDefault="00C66A7D" w:rsidP="00C66A7D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18 ust. 2, pkt 3 ustawy z dnia 8 marca 1990 r. o samorządzie gminnym   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t.j.Dz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U. z 2013 r. poz. 594  zm.poz.645, poz.1318, z 2014r. poz.379, poz.1072) uchwala się co następuje: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C66A7D" w:rsidRDefault="00C66A7D" w:rsidP="00C66A7D">
      <w:pPr>
        <w:rPr>
          <w:rFonts w:ascii="Times New Roman" w:hAnsi="Times New Roman"/>
        </w:rPr>
      </w:pPr>
      <w:r w:rsidRPr="00E92094">
        <w:rPr>
          <w:rFonts w:ascii="Times New Roman" w:hAnsi="Times New Roman"/>
          <w:b/>
        </w:rPr>
        <w:t>§ 1.</w:t>
      </w:r>
      <w:r>
        <w:rPr>
          <w:rFonts w:ascii="Times New Roman" w:hAnsi="Times New Roman"/>
        </w:rPr>
        <w:t xml:space="preserve"> Na wniosek Wójta Gminy Kobylanka  z  dniem  26 marca  2015 roku odwołuje się                        </w:t>
      </w:r>
      <w:r>
        <w:rPr>
          <w:rFonts w:ascii="Times New Roman" w:hAnsi="Times New Roman"/>
          <w:b/>
        </w:rPr>
        <w:t xml:space="preserve">Panią Bernadetę </w:t>
      </w:r>
      <w:proofErr w:type="spellStart"/>
      <w:r>
        <w:rPr>
          <w:rFonts w:ascii="Times New Roman" w:hAnsi="Times New Roman"/>
          <w:b/>
        </w:rPr>
        <w:t>Opasińską</w:t>
      </w:r>
      <w:proofErr w:type="spellEnd"/>
      <w:r>
        <w:rPr>
          <w:rFonts w:ascii="Times New Roman" w:hAnsi="Times New Roman"/>
        </w:rPr>
        <w:t xml:space="preserve">  ze stanowiska skarbnika Gminy Kobylanka.</w:t>
      </w:r>
      <w:r>
        <w:rPr>
          <w:rFonts w:ascii="Times New Roman" w:hAnsi="Times New Roman"/>
        </w:rPr>
        <w:br/>
      </w:r>
    </w:p>
    <w:p w:rsidR="00C66A7D" w:rsidRDefault="00C66A7D" w:rsidP="00C66A7D">
      <w:pPr>
        <w:rPr>
          <w:rFonts w:ascii="Times New Roman" w:hAnsi="Times New Roman"/>
        </w:rPr>
      </w:pPr>
      <w:r w:rsidRPr="00E92094">
        <w:rPr>
          <w:rFonts w:ascii="Times New Roman" w:hAnsi="Times New Roman"/>
          <w:b/>
        </w:rPr>
        <w:t>§ 2.</w:t>
      </w:r>
      <w:r>
        <w:rPr>
          <w:rFonts w:ascii="Times New Roman" w:hAnsi="Times New Roman"/>
        </w:rPr>
        <w:t xml:space="preserve"> Wykonanie uchwały powierza się Wójtowi Gminy Kobylanka.</w:t>
      </w:r>
      <w:r>
        <w:rPr>
          <w:rFonts w:ascii="Times New Roman" w:hAnsi="Times New Roman"/>
        </w:rPr>
        <w:br/>
      </w:r>
    </w:p>
    <w:p w:rsidR="00C66A7D" w:rsidRDefault="00C66A7D" w:rsidP="00C66A7D">
      <w:pPr>
        <w:rPr>
          <w:rFonts w:ascii="Times New Roman" w:hAnsi="Times New Roman"/>
        </w:rPr>
      </w:pPr>
      <w:bookmarkStart w:id="0" w:name="_GoBack"/>
      <w:r w:rsidRPr="00E92094">
        <w:rPr>
          <w:rFonts w:ascii="Times New Roman" w:hAnsi="Times New Roman"/>
          <w:b/>
        </w:rPr>
        <w:t>§ 3.</w:t>
      </w:r>
      <w:r>
        <w:rPr>
          <w:rFonts w:ascii="Times New Roman" w:hAnsi="Times New Roman"/>
        </w:rPr>
        <w:t xml:space="preserve"> </w:t>
      </w:r>
      <w:bookmarkEnd w:id="0"/>
      <w:r>
        <w:rPr>
          <w:rFonts w:ascii="Times New Roman" w:hAnsi="Times New Roman"/>
        </w:rPr>
        <w:t>Uchwała wchodzi w życie z dniem podjęcia.</w:t>
      </w:r>
      <w:r>
        <w:rPr>
          <w:rFonts w:ascii="Times New Roman" w:hAnsi="Times New Roman"/>
        </w:rPr>
        <w:br/>
      </w:r>
    </w:p>
    <w:p w:rsidR="00C66A7D" w:rsidRDefault="00C66A7D" w:rsidP="00C66A7D">
      <w:pPr>
        <w:rPr>
          <w:rFonts w:ascii="Times New Roman" w:hAnsi="Times New Roman"/>
        </w:rPr>
      </w:pPr>
    </w:p>
    <w:p w:rsidR="00C66A7D" w:rsidRDefault="00C66A7D" w:rsidP="00C66A7D">
      <w:pPr>
        <w:ind w:left="5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Przewodniczący Rady Gminy</w:t>
      </w:r>
    </w:p>
    <w:p w:rsidR="00C66A7D" w:rsidRDefault="00C66A7D" w:rsidP="00C66A7D">
      <w:pPr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Grzegorz Kłos</w:t>
      </w:r>
    </w:p>
    <w:p w:rsidR="00C66A7D" w:rsidRDefault="00C66A7D" w:rsidP="00C66A7D">
      <w:pPr>
        <w:rPr>
          <w:rFonts w:ascii="Times New Roman" w:hAnsi="Times New Roman"/>
        </w:rPr>
      </w:pPr>
    </w:p>
    <w:p w:rsidR="00C66A7D" w:rsidRDefault="00C66A7D" w:rsidP="00C66A7D"/>
    <w:p w:rsidR="00574E43" w:rsidRDefault="00574E43"/>
    <w:sectPr w:rsidR="0057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50"/>
    <w:rsid w:val="00574E43"/>
    <w:rsid w:val="00BF7B50"/>
    <w:rsid w:val="00C66A7D"/>
    <w:rsid w:val="00E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A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A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3</cp:revision>
  <dcterms:created xsi:type="dcterms:W3CDTF">2015-04-01T12:00:00Z</dcterms:created>
  <dcterms:modified xsi:type="dcterms:W3CDTF">2015-04-01T12:06:00Z</dcterms:modified>
</cp:coreProperties>
</file>