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062C" w14:textId="2528D454" w:rsidR="00320B8E" w:rsidRPr="00320B8E" w:rsidRDefault="00320B8E" w:rsidP="00E56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AE0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</w:t>
      </w:r>
    </w:p>
    <w:p w14:paraId="2F8AC2E4" w14:textId="0C28BB27" w:rsidR="00320B8E" w:rsidRPr="00320B8E" w:rsidRDefault="00320B8E" w:rsidP="00E562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EE011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WÓJTA GMINY KOBYLANKA </w:t>
      </w:r>
    </w:p>
    <w:p w14:paraId="796376CC" w14:textId="770B0009" w:rsidR="00320B8E" w:rsidRDefault="00320B8E" w:rsidP="00E562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AE0814">
        <w:rPr>
          <w:rFonts w:ascii="Times New Roman" w:eastAsia="Times New Roman" w:hAnsi="Times New Roman" w:cs="Times New Roman"/>
          <w:sz w:val="24"/>
          <w:szCs w:val="24"/>
          <w:lang w:eastAsia="pl-PL"/>
        </w:rPr>
        <w:t>29 czerwca</w:t>
      </w:r>
      <w:r w:rsidR="00237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>2022 r.</w:t>
      </w:r>
    </w:p>
    <w:p w14:paraId="6B6422C2" w14:textId="7B9651A0" w:rsidR="00E562FE" w:rsidRDefault="00E562F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66FB8" w14:textId="67B8C4C7" w:rsidR="00E562FE" w:rsidRDefault="00E562F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D1655E" w14:textId="275FD56C" w:rsidR="00320B8E" w:rsidRDefault="00320B8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20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B236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zmiany zarządzenia w sprawie </w:t>
      </w:r>
      <w:r w:rsidRPr="00320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ustalenia planu finansowego dla wydzielonego rachunku środków z Funduszu Pomocy</w:t>
      </w:r>
    </w:p>
    <w:p w14:paraId="4FA099BC" w14:textId="5F36B369" w:rsidR="00320B8E" w:rsidRDefault="00320B8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8DB57C" w14:textId="77777777" w:rsidR="00320B8E" w:rsidRPr="00320B8E" w:rsidRDefault="00320B8E" w:rsidP="00320B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2AD1B1" w14:textId="5BD074EA" w:rsidR="00320B8E" w:rsidRDefault="00320B8E" w:rsidP="00320B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§ 30 ust. 2 pkt 4 ustawy z dnia 8 marca 1990 r. o samorządzie gminnym </w:t>
      </w: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 U. z 2022 r. poz. 559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 zm.</w:t>
      </w: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 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 pkt. 15</w:t>
      </w: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ustawy z dnia 12 marca 2022 r. o pomocy obywatelom Ukrainy w związku z konfliktem zbrojnym na terytorium tego państwa (Dz. U. poz. 583), zarządza się, co następuje:</w:t>
      </w:r>
    </w:p>
    <w:p w14:paraId="5F3DF120" w14:textId="77777777" w:rsidR="00320B8E" w:rsidRPr="00320B8E" w:rsidRDefault="00320B8E" w:rsidP="00320B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57318" w14:textId="3382EBD6" w:rsidR="00BB738F" w:rsidRDefault="00BB738F" w:rsidP="00BB7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10C">
        <w:rPr>
          <w:rFonts w:ascii="Times New Roman" w:hAnsi="Times New Roman" w:cs="Times New Roman"/>
          <w:b/>
          <w:bCs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W zarządzeniu Nr 41/2022 Wójta Gminy Kobylanka z dnia 31 marca 2022 r.  </w:t>
      </w:r>
      <w:r w:rsidRPr="00BB738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planu finansowego dla wydzielonego rachunku środków z Funduszu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zarządzenia</w:t>
      </w:r>
      <w:r w:rsidR="00B23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41/2022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brzmienie jak załącznik do niniejszego zarządzenia.</w:t>
      </w:r>
    </w:p>
    <w:p w14:paraId="517C4226" w14:textId="77777777" w:rsidR="00BB738F" w:rsidRDefault="00BB738F" w:rsidP="00BB73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59163C" w14:textId="25976A95" w:rsidR="00320B8E" w:rsidRPr="00320B8E" w:rsidRDefault="00320B8E" w:rsidP="00320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 w:rsidR="00BB7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320B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</w:t>
      </w: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 życie z dniem podpisania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B6B9CC" w14:textId="77777777" w:rsidR="00320B8E" w:rsidRPr="00320B8E" w:rsidRDefault="00320B8E" w:rsidP="00320B8E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0B8B60" w14:textId="4996ED40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89AE0" w14:textId="50FA490F" w:rsidR="001A6E0B" w:rsidRDefault="001A6E0B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19B71" w14:textId="00451379" w:rsidR="001A6E0B" w:rsidRDefault="001A6E0B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08BF21" w14:textId="77777777" w:rsidR="001A6E0B" w:rsidRDefault="001A6E0B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65054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A88DA" w14:textId="77777777" w:rsidR="0023569E" w:rsidRPr="00461857" w:rsidRDefault="0023569E" w:rsidP="0023569E">
      <w:pPr>
        <w:tabs>
          <w:tab w:val="left" w:pos="6405"/>
        </w:tabs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461857">
        <w:rPr>
          <w:rFonts w:ascii="Times New Roman" w:hAnsi="Times New Roman" w:cs="Times New Roman"/>
          <w:sz w:val="24"/>
          <w:szCs w:val="24"/>
        </w:rPr>
        <w:t>Wójt Gminy</w:t>
      </w:r>
    </w:p>
    <w:p w14:paraId="0510BA50" w14:textId="77777777" w:rsidR="0023569E" w:rsidRPr="00461857" w:rsidRDefault="0023569E" w:rsidP="0023569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1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61857">
        <w:rPr>
          <w:rFonts w:ascii="Times New Roman" w:hAnsi="Times New Roman" w:cs="Times New Roman"/>
          <w:sz w:val="24"/>
          <w:szCs w:val="24"/>
        </w:rPr>
        <w:t>ulita Pilecka</w:t>
      </w:r>
    </w:p>
    <w:p w14:paraId="2B3DA706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50AE0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511112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10434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15A336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6CE59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2E675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DF454C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0A0E7F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65CB2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B604F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18776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4999A" w14:textId="3CE0A03C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FE9ED" w14:textId="306DF18E" w:rsidR="00BB738F" w:rsidRDefault="00BB738F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8A0DE" w14:textId="05A014AE" w:rsidR="00BB738F" w:rsidRDefault="00BB738F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461B3E" w14:textId="77777777" w:rsidR="00BB738F" w:rsidRDefault="00BB738F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0A5FC3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CF106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01231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687672" w14:textId="77777777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D9D178" w14:textId="7EB2F0B5" w:rsidR="00320B8E" w:rsidRPr="00320B8E" w:rsidRDefault="00320B8E" w:rsidP="00320B8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do zarządzenia Nr </w:t>
      </w:r>
      <w:r w:rsidR="00AF2752">
        <w:rPr>
          <w:rFonts w:ascii="Times New Roman" w:eastAsia="Times New Roman" w:hAnsi="Times New Roman" w:cs="Times New Roman"/>
          <w:sz w:val="24"/>
          <w:szCs w:val="24"/>
          <w:lang w:eastAsia="pl-PL"/>
        </w:rPr>
        <w:t>74</w:t>
      </w: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20B8E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</w:p>
    <w:p w14:paraId="6845BED6" w14:textId="14864074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Wójta Gminy Kobylanka</w:t>
      </w:r>
    </w:p>
    <w:p w14:paraId="7D6355EA" w14:textId="517743FF" w:rsidR="00320B8E" w:rsidRDefault="00320B8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6E0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AF2752">
        <w:rPr>
          <w:rFonts w:ascii="Times New Roman" w:eastAsia="Times New Roman" w:hAnsi="Times New Roman" w:cs="Times New Roman"/>
          <w:sz w:val="24"/>
          <w:szCs w:val="24"/>
          <w:lang w:eastAsia="pl-PL"/>
        </w:rPr>
        <w:t>29.06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</w:t>
      </w:r>
    </w:p>
    <w:p w14:paraId="45F4E650" w14:textId="5F345B02" w:rsidR="0023569E" w:rsidRDefault="0023569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D4727" w14:textId="77777777" w:rsidR="00E562FE" w:rsidRDefault="00E562FE" w:rsidP="00320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9454A8" w14:textId="596F46D5" w:rsidR="0023569E" w:rsidRPr="00475B5E" w:rsidRDefault="00E84AA0" w:rsidP="00320B8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75B5E">
        <w:rPr>
          <w:rFonts w:ascii="Times New Roman" w:eastAsia="Times New Roman" w:hAnsi="Times New Roman" w:cs="Times New Roman"/>
          <w:b/>
          <w:bCs/>
          <w:lang w:eastAsia="pl-PL"/>
        </w:rPr>
        <w:t>DOCHODY:</w:t>
      </w:r>
    </w:p>
    <w:p w14:paraId="1ACA7C07" w14:textId="77777777" w:rsidR="00E84AA0" w:rsidRPr="00475B5E" w:rsidRDefault="00E84AA0" w:rsidP="00320B8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82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1106"/>
        <w:gridCol w:w="1106"/>
        <w:gridCol w:w="3597"/>
        <w:gridCol w:w="1473"/>
      </w:tblGrid>
      <w:tr w:rsidR="00E84AA0" w:rsidRPr="00475B5E" w14:paraId="43A5BAB2" w14:textId="77777777" w:rsidTr="00E562FE">
        <w:trPr>
          <w:trHeight w:val="4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ED1A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CE9F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B6AE1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35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FE74B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12DF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Kwota </w:t>
            </w:r>
          </w:p>
        </w:tc>
      </w:tr>
      <w:tr w:rsidR="000A25A6" w:rsidRPr="00475B5E" w14:paraId="6A92B927" w14:textId="77777777" w:rsidTr="00E562FE">
        <w:trPr>
          <w:trHeight w:val="62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A75F" w14:textId="1ABF4794" w:rsidR="000A25A6" w:rsidRPr="00475B5E" w:rsidRDefault="000A25A6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8CC84" w14:textId="33FF89F3" w:rsidR="000A25A6" w:rsidRPr="00475B5E" w:rsidRDefault="000A25A6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  <w:r w:rsidR="00A6376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AB81A" w14:textId="5C37059A" w:rsidR="000A25A6" w:rsidRPr="00475B5E" w:rsidRDefault="000A25A6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5703F" w14:textId="0E412B93" w:rsidR="000A25A6" w:rsidRPr="00475B5E" w:rsidRDefault="000A25A6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00092" w14:textId="40B862EE" w:rsidR="000A25A6" w:rsidRPr="00475B5E" w:rsidRDefault="00AE0814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6 194,85</w:t>
            </w:r>
          </w:p>
        </w:tc>
      </w:tr>
      <w:tr w:rsidR="00E84AA0" w:rsidRPr="00475B5E" w14:paraId="59A0DEF7" w14:textId="77777777" w:rsidTr="00E562FE">
        <w:trPr>
          <w:trHeight w:val="62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C88F" w14:textId="096A90E7" w:rsidR="00E84AA0" w:rsidRPr="00475B5E" w:rsidRDefault="00E84AA0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F4BC" w14:textId="1EF3C8C9" w:rsidR="00E84AA0" w:rsidRPr="00475B5E" w:rsidRDefault="00E84AA0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A184" w14:textId="332170FA" w:rsidR="00E84AA0" w:rsidRPr="00475B5E" w:rsidRDefault="000A25A6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54142" w14:textId="677E5935" w:rsidR="00E84AA0" w:rsidRPr="00475B5E" w:rsidRDefault="00E84AA0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567ED" w14:textId="5E45D8C7" w:rsidR="00E84AA0" w:rsidRPr="00475B5E" w:rsidRDefault="00AE0814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1 163 656,00</w:t>
            </w:r>
          </w:p>
        </w:tc>
      </w:tr>
      <w:tr w:rsidR="00475B5E" w:rsidRPr="00475B5E" w14:paraId="3AB84C3E" w14:textId="77777777" w:rsidTr="00E562FE">
        <w:trPr>
          <w:trHeight w:val="62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52039" w14:textId="714198D7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1F52F" w14:textId="2817F26F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FB0C" w14:textId="10DCEE7B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6AF4A" w14:textId="06B59E88" w:rsidR="00475B5E" w:rsidRPr="00475B5E" w:rsidRDefault="00475B5E" w:rsidP="0047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na dofinansowanie własnych zadań bieżących gmin, powiatów (związków gmin, związków powiatowo – gminnych, związków powiatów)samorządów województw, pozyskane z innych źródeł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F58A4" w14:textId="533CD890" w:rsidR="00475B5E" w:rsidRPr="00475B5E" w:rsidRDefault="00AE0814" w:rsidP="0047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42 385,00</w:t>
            </w:r>
          </w:p>
        </w:tc>
      </w:tr>
      <w:tr w:rsidR="00475B5E" w:rsidRPr="00475B5E" w14:paraId="532B8938" w14:textId="77777777" w:rsidTr="00E562FE">
        <w:trPr>
          <w:trHeight w:val="62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94C79D" w14:textId="4C00CF8A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AC93F" w14:textId="5AEFB91F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C74F59" w14:textId="05DCC327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04E4" w14:textId="1D0499DF" w:rsidR="00475B5E" w:rsidRPr="00475B5E" w:rsidRDefault="00475B5E" w:rsidP="0047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na dofinansowanie własnych zadań bieżących gmin, powiatów (związków gmin, związków powiatowo – gminnych, związków powiatów)samorządów województw, pozyskane z innych źródeł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46676" w14:textId="2A6DC7AC" w:rsidR="00475B5E" w:rsidRPr="00475B5E" w:rsidRDefault="00B707D1" w:rsidP="0047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79 380,00</w:t>
            </w:r>
          </w:p>
        </w:tc>
      </w:tr>
      <w:tr w:rsidR="00475B5E" w:rsidRPr="00475B5E" w14:paraId="239B8D68" w14:textId="77777777" w:rsidTr="00E562FE">
        <w:trPr>
          <w:trHeight w:val="62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9B41F" w14:textId="47DC080A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FCF19" w14:textId="14F9455C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8B0A6" w14:textId="47CB1801" w:rsidR="00475B5E" w:rsidRP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DD9D7B" w14:textId="7B489528" w:rsidR="00475B5E" w:rsidRPr="00475B5E" w:rsidRDefault="00475B5E" w:rsidP="0047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F54F9" w14:textId="1901FD7B" w:rsidR="00475B5E" w:rsidRPr="00475B5E" w:rsidRDefault="00C51B2D" w:rsidP="0047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B77B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380,00</w:t>
            </w:r>
          </w:p>
        </w:tc>
      </w:tr>
      <w:tr w:rsidR="00475B5E" w:rsidRPr="00475B5E" w14:paraId="5BC5CF7D" w14:textId="77777777" w:rsidTr="00E562FE">
        <w:trPr>
          <w:trHeight w:val="626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9C625" w14:textId="1E4EF6CA" w:rsid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377FF" w14:textId="5108FE5A" w:rsid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F4388" w14:textId="5DA079B0" w:rsidR="00475B5E" w:rsidRDefault="00475B5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EA6B4" w14:textId="70694D6B" w:rsidR="00475B5E" w:rsidRPr="00475B5E" w:rsidRDefault="00475B5E" w:rsidP="0047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Wpływy z różnych dochodów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0940" w14:textId="1A7E7EDE" w:rsidR="00475B5E" w:rsidRDefault="00B707D1" w:rsidP="0047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33 000,00</w:t>
            </w:r>
          </w:p>
        </w:tc>
      </w:tr>
      <w:tr w:rsidR="00475B5E" w:rsidRPr="00475B5E" w14:paraId="75678F62" w14:textId="77777777" w:rsidTr="00E562FE">
        <w:trPr>
          <w:trHeight w:val="280"/>
        </w:trPr>
        <w:tc>
          <w:tcPr>
            <w:tcW w:w="6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55595" w14:textId="0CE13A9F" w:rsidR="00475B5E" w:rsidRPr="00475B5E" w:rsidRDefault="00475B5E" w:rsidP="0047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122F8" w14:textId="75CEE723" w:rsidR="00475B5E" w:rsidRPr="00475B5E" w:rsidRDefault="00B707D1" w:rsidP="00475B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1 39</w:t>
            </w:r>
            <w:r w:rsidR="00B77B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995,85</w:t>
            </w:r>
          </w:p>
        </w:tc>
      </w:tr>
    </w:tbl>
    <w:p w14:paraId="0B968AD7" w14:textId="77777777" w:rsidR="0023569E" w:rsidRPr="00475B5E" w:rsidRDefault="0023569E" w:rsidP="0023569E">
      <w:pPr>
        <w:jc w:val="both"/>
        <w:rPr>
          <w:rFonts w:ascii="Times New Roman" w:hAnsi="Times New Roman" w:cs="Times New Roman"/>
        </w:rPr>
      </w:pPr>
    </w:p>
    <w:p w14:paraId="5AC0C3E6" w14:textId="1B96560D" w:rsidR="0023569E" w:rsidRPr="00475B5E" w:rsidRDefault="00E84AA0" w:rsidP="0023569E">
      <w:pPr>
        <w:jc w:val="both"/>
        <w:rPr>
          <w:rFonts w:ascii="Times New Roman" w:hAnsi="Times New Roman" w:cs="Times New Roman"/>
          <w:b/>
          <w:bCs/>
        </w:rPr>
      </w:pPr>
      <w:r w:rsidRPr="00475B5E">
        <w:rPr>
          <w:rFonts w:ascii="Times New Roman" w:hAnsi="Times New Roman" w:cs="Times New Roman"/>
          <w:b/>
          <w:bCs/>
        </w:rPr>
        <w:t>WYDATKI: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208"/>
        <w:gridCol w:w="1182"/>
        <w:gridCol w:w="3527"/>
        <w:gridCol w:w="1528"/>
      </w:tblGrid>
      <w:tr w:rsidR="00E84AA0" w:rsidRPr="00475B5E" w14:paraId="21CC9CF4" w14:textId="77777777" w:rsidTr="00E562FE">
        <w:trPr>
          <w:trHeight w:val="26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711B0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Dział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E5519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Rozdział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3507C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Paragraf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8BEC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C5B5" w14:textId="77777777" w:rsidR="00E84AA0" w:rsidRPr="00475B5E" w:rsidRDefault="00E84AA0" w:rsidP="00C42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713A30" w:rsidRPr="00475B5E" w14:paraId="585B25C5" w14:textId="77777777" w:rsidTr="00E562FE">
        <w:trPr>
          <w:trHeight w:val="5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25C2" w14:textId="47F1B684" w:rsidR="00713A30" w:rsidRPr="00475B5E" w:rsidRDefault="00713A30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6A81" w14:textId="7D43A913" w:rsidR="00713A30" w:rsidRPr="00475B5E" w:rsidRDefault="00A6376C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756" w14:textId="09261771" w:rsidR="00713A30" w:rsidRPr="00475B5E" w:rsidRDefault="00A6376C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27D6B3A" w14:textId="0A9A287F" w:rsidR="00713A30" w:rsidRPr="00475B5E" w:rsidRDefault="00A6376C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pracowników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779DF" w14:textId="2ABD21C5" w:rsidR="00713A30" w:rsidRDefault="00021716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5 174,56</w:t>
            </w:r>
          </w:p>
        </w:tc>
      </w:tr>
      <w:tr w:rsidR="00650A70" w:rsidRPr="00475B5E" w14:paraId="077644BF" w14:textId="77777777" w:rsidTr="00650A70">
        <w:trPr>
          <w:trHeight w:val="308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48ED" w14:textId="1A76674C" w:rsidR="00650A70" w:rsidRPr="00475B5E" w:rsidRDefault="00650A70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8E53" w14:textId="01E63D10" w:rsidR="00650A70" w:rsidRPr="00475B5E" w:rsidRDefault="00650A70" w:rsidP="0065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0B61" w14:textId="442C6654" w:rsidR="00650A70" w:rsidRPr="00475B5E" w:rsidRDefault="00650A70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9B43A38" w14:textId="68710087" w:rsidR="00650A70" w:rsidRPr="00475B5E" w:rsidRDefault="00650A70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2A2FBD" w14:textId="7D35EC11" w:rsidR="00650A70" w:rsidRDefault="00021716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1 020,29</w:t>
            </w:r>
          </w:p>
        </w:tc>
      </w:tr>
      <w:tr w:rsidR="00E84AA0" w:rsidRPr="00475B5E" w14:paraId="0313D284" w14:textId="77777777" w:rsidTr="00E562FE">
        <w:trPr>
          <w:trHeight w:val="54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DA3B" w14:textId="5845A524" w:rsidR="00E84AA0" w:rsidRPr="00475B5E" w:rsidRDefault="00E84AA0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C528" w14:textId="6CEA1E6E" w:rsidR="00E84AA0" w:rsidRPr="00475B5E" w:rsidRDefault="00E84AA0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75495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3A17" w14:textId="53C53F57" w:rsidR="00E84AA0" w:rsidRPr="00475B5E" w:rsidRDefault="00E84AA0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A864CA" w14:textId="379C54D2" w:rsidR="00E84AA0" w:rsidRPr="00475B5E" w:rsidRDefault="00E84AA0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Różne wydatki na rzecz osób fizycznych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F6A75" w14:textId="5DEBB20B" w:rsidR="00E84AA0" w:rsidRPr="00475B5E" w:rsidRDefault="0027122D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704 000,00</w:t>
            </w:r>
          </w:p>
        </w:tc>
      </w:tr>
      <w:tr w:rsidR="00976FDE" w:rsidRPr="00475B5E" w14:paraId="68AA343A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1530" w14:textId="5E54541F" w:rsidR="00976FDE" w:rsidRPr="00475B5E" w:rsidRDefault="00976FDE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A7B4" w14:textId="2C4C2587" w:rsidR="00976FDE" w:rsidRPr="00475B5E" w:rsidRDefault="00976FDE" w:rsidP="009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995B" w14:textId="5D0C5E46" w:rsidR="00976FDE" w:rsidRPr="00475B5E" w:rsidRDefault="00976FDE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CA0049" w14:textId="55FA1E43" w:rsidR="00976FDE" w:rsidRPr="00475B5E" w:rsidRDefault="00976FDE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79F49F" w14:textId="46287611" w:rsidR="00976FDE" w:rsidRDefault="00976FDE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1 098,00</w:t>
            </w:r>
          </w:p>
        </w:tc>
      </w:tr>
      <w:tr w:rsidR="00E84AA0" w:rsidRPr="00475B5E" w14:paraId="612ADE15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BFF" w14:textId="02DD2AE7" w:rsidR="00E84AA0" w:rsidRPr="00475B5E" w:rsidRDefault="00E84AA0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F811" w14:textId="0CBB34D6" w:rsidR="00E84AA0" w:rsidRPr="00475B5E" w:rsidRDefault="00E84AA0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75495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6104" w14:textId="511BD5F4" w:rsidR="00E84AA0" w:rsidRPr="00475B5E" w:rsidRDefault="00E84AA0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DA5D18F" w14:textId="7A3590EC" w:rsidR="00E84AA0" w:rsidRPr="00475B5E" w:rsidRDefault="00E84AA0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usług pozostałych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54592" w14:textId="01048EF6" w:rsidR="00E84AA0" w:rsidRPr="00475B5E" w:rsidRDefault="0027122D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458 558,00</w:t>
            </w:r>
          </w:p>
        </w:tc>
      </w:tr>
      <w:tr w:rsidR="00A6376C" w:rsidRPr="00475B5E" w14:paraId="2B54BC9D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1AF7" w14:textId="458E6324" w:rsidR="00A6376C" w:rsidRDefault="00A6376C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3892" w14:textId="7BE04C7A" w:rsidR="00A6376C" w:rsidRDefault="00A6376C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  <w:r w:rsidR="002D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ED6A" w14:textId="7317EFCA" w:rsidR="00A6376C" w:rsidRPr="00475B5E" w:rsidRDefault="00A6376C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2D651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BCD413" w14:textId="70FAB636" w:rsidR="00A6376C" w:rsidRPr="00475B5E" w:rsidRDefault="002D6513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ubezpieczenia społeczne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20AB34" w14:textId="716490DF" w:rsidR="00A6376C" w:rsidRDefault="00940CC9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232,00</w:t>
            </w:r>
          </w:p>
        </w:tc>
      </w:tr>
      <w:tr w:rsidR="00940CC9" w:rsidRPr="00475B5E" w14:paraId="210BA466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C8BF" w14:textId="1F20CF03" w:rsidR="00940CC9" w:rsidRDefault="00940CC9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1E74" w14:textId="32E6FA6B" w:rsidR="00940CC9" w:rsidRDefault="00940CC9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2487" w14:textId="4BBA0822" w:rsidR="00940CC9" w:rsidRDefault="00940CC9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642775" w14:textId="4E152A26" w:rsidR="00940CC9" w:rsidRDefault="00940CC9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Składki na Fundusz Pracy oraz Fundusz Solidarnościowy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A9A3B" w14:textId="7531DBB7" w:rsidR="00940CC9" w:rsidRDefault="00940CC9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34,00</w:t>
            </w:r>
          </w:p>
        </w:tc>
      </w:tr>
      <w:tr w:rsidR="00940CC9" w:rsidRPr="00475B5E" w14:paraId="014868D0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010E" w14:textId="0CD0B879" w:rsidR="00940CC9" w:rsidRDefault="00940CC9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5C70" w14:textId="44F19017" w:rsidR="00940CC9" w:rsidRDefault="00940CC9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132D" w14:textId="08F59CEE" w:rsidR="00940CC9" w:rsidRDefault="00940CC9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0655AB2" w14:textId="4E825FB9" w:rsidR="00940CC9" w:rsidRDefault="00940CC9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Wpłaty na PPK finansowane przez podmiot zatrudniający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54518" w14:textId="0034E750" w:rsidR="00940CC9" w:rsidRDefault="00940CC9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22,00</w:t>
            </w:r>
          </w:p>
        </w:tc>
      </w:tr>
      <w:tr w:rsidR="00940CC9" w:rsidRPr="00475B5E" w14:paraId="26671A97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3C6B" w14:textId="1FE22BCF" w:rsidR="00940CC9" w:rsidRDefault="00940CC9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A63E" w14:textId="5FABDC27" w:rsidR="00940CC9" w:rsidRDefault="00940CC9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7C67" w14:textId="56054D74" w:rsidR="00940CC9" w:rsidRDefault="00940CC9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4C75A22" w14:textId="1B8A3164" w:rsidR="00940CC9" w:rsidRDefault="00940CC9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Wynagrodzenia osobowe nauczycieli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D96E3D" w14:textId="39EE5E56" w:rsidR="00940CC9" w:rsidRDefault="00940CC9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35 734,00</w:t>
            </w:r>
          </w:p>
        </w:tc>
      </w:tr>
      <w:tr w:rsidR="00940CC9" w:rsidRPr="00475B5E" w14:paraId="40A3013A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7ECF" w14:textId="760BEB57" w:rsidR="00940CC9" w:rsidRDefault="00940CC9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8F3C" w14:textId="359C74BD" w:rsidR="00940CC9" w:rsidRDefault="00F96F95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7F0" w14:textId="41104C67" w:rsidR="00940CC9" w:rsidRDefault="00F96F95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30A258B" w14:textId="2AE89618" w:rsidR="00940CC9" w:rsidRDefault="00F96F95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4F19F1" w14:textId="7C196A7B" w:rsidR="00940CC9" w:rsidRDefault="00F96F95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505,00</w:t>
            </w:r>
          </w:p>
        </w:tc>
      </w:tr>
      <w:tr w:rsidR="00F96F95" w:rsidRPr="00475B5E" w14:paraId="0B01841C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03E7" w14:textId="7B839A10" w:rsidR="00F96F95" w:rsidRDefault="00F96F95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A071" w14:textId="0790F21F" w:rsidR="00F96F95" w:rsidRDefault="00F96F95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DBB3" w14:textId="5572B3BE" w:rsidR="00F96F95" w:rsidRDefault="00F96F95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5C45B43" w14:textId="4CB4E370" w:rsidR="00F96F95" w:rsidRDefault="00C06F28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Dotacja podmiotowa dla publicznej jednostki systemu oświaty prowadzonej przez osobę prawną inną niż jednostka samorządu terytorialnego lub przez osobę fizyczną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DEF48" w14:textId="74EA7F43" w:rsidR="00F96F95" w:rsidRDefault="00C06F28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5 858,00</w:t>
            </w:r>
          </w:p>
        </w:tc>
      </w:tr>
      <w:tr w:rsidR="00713A30" w:rsidRPr="00475B5E" w14:paraId="096AC9C5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7EF0" w14:textId="5BC71614" w:rsidR="00713A30" w:rsidRPr="00475B5E" w:rsidRDefault="00A6376C" w:rsidP="007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65BA" w14:textId="7132A9C4" w:rsidR="00713A30" w:rsidRPr="00475B5E" w:rsidRDefault="00A6376C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E50" w14:textId="46BC7B0C" w:rsidR="00713A30" w:rsidRPr="00475B5E" w:rsidRDefault="00EE0BCC" w:rsidP="00A63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29F72BD1" w14:textId="1E4F8725" w:rsidR="00713A30" w:rsidRPr="00475B5E" w:rsidRDefault="00EE0BCC" w:rsidP="00C42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58BD82" w14:textId="51FDC5F8" w:rsidR="00713A30" w:rsidRDefault="00274937" w:rsidP="00C4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79 380,00</w:t>
            </w:r>
          </w:p>
        </w:tc>
      </w:tr>
      <w:tr w:rsidR="00EE0BCC" w:rsidRPr="00475B5E" w14:paraId="3101B806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435A" w14:textId="317FE44C" w:rsidR="00EE0BCC" w:rsidRDefault="00EE0BCC" w:rsidP="00E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90EA" w14:textId="33EA30BD" w:rsidR="00EE0BCC" w:rsidRDefault="00EE0BCC" w:rsidP="00E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23D9" w14:textId="7C0024D3" w:rsidR="00EE0BCC" w:rsidRDefault="00EE0BCC" w:rsidP="00E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6EE0736" w14:textId="5D09866C" w:rsidR="00EE0BCC" w:rsidRDefault="00EE0BCC" w:rsidP="00E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97721E" w14:textId="77673403" w:rsidR="00EE0BCC" w:rsidRDefault="00274937" w:rsidP="00EE0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71 940</w:t>
            </w:r>
            <w:r w:rsidR="00C51B2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,00</w:t>
            </w:r>
          </w:p>
        </w:tc>
      </w:tr>
      <w:tr w:rsidR="00EE0BCC" w:rsidRPr="00475B5E" w14:paraId="6CBEE133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8FE0" w14:textId="3F165EB7" w:rsidR="00EE0BCC" w:rsidRPr="00475B5E" w:rsidRDefault="00EE0BCC" w:rsidP="00E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67E1" w14:textId="5CEE870B" w:rsidR="00EE0BCC" w:rsidRPr="00475B5E" w:rsidRDefault="00EE0BCC" w:rsidP="00E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04F9" w14:textId="02FE2446" w:rsidR="00EE0BCC" w:rsidRPr="00475B5E" w:rsidRDefault="00EE0BCC" w:rsidP="00EE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A327CF4" w14:textId="5EB70E12" w:rsidR="00EE0BCC" w:rsidRPr="00475B5E" w:rsidRDefault="00EE0BCC" w:rsidP="00EE0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materiałów i wyposażenia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F074D4" w14:textId="36305336" w:rsidR="00EE0BCC" w:rsidRDefault="00274937" w:rsidP="00EE0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1 440,00</w:t>
            </w:r>
          </w:p>
        </w:tc>
      </w:tr>
      <w:tr w:rsidR="00B236AF" w:rsidRPr="00475B5E" w14:paraId="44723D6F" w14:textId="77777777" w:rsidTr="00E562FE">
        <w:trPr>
          <w:trHeight w:val="2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94F4" w14:textId="6A73786A" w:rsidR="00B236AF" w:rsidRPr="00475B5E" w:rsidRDefault="00B236AF" w:rsidP="00B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43AE" w14:textId="5C65C6B3" w:rsidR="00B236AF" w:rsidRPr="00475B5E" w:rsidRDefault="00B236AF" w:rsidP="00B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85595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71C2" w14:textId="32B0A6B3" w:rsidR="00B236AF" w:rsidRPr="00475B5E" w:rsidRDefault="00B236AF" w:rsidP="00B2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3110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B5E995" w14:textId="0849E63B" w:rsidR="00B236AF" w:rsidRPr="00475B5E" w:rsidRDefault="00B236AF" w:rsidP="00B23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Świadczenia społeczne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EC542" w14:textId="4A36A728" w:rsidR="00B236AF" w:rsidRDefault="00274937" w:rsidP="00B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33 000,00</w:t>
            </w:r>
          </w:p>
        </w:tc>
      </w:tr>
      <w:tr w:rsidR="00B236AF" w:rsidRPr="00475B5E" w14:paraId="1396B09F" w14:textId="77777777" w:rsidTr="00E562FE">
        <w:trPr>
          <w:trHeight w:val="278"/>
        </w:trPr>
        <w:tc>
          <w:tcPr>
            <w:tcW w:w="6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292E" w14:textId="055772CD" w:rsidR="00B236AF" w:rsidRPr="00475B5E" w:rsidRDefault="00B236AF" w:rsidP="00B23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75B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419FA6" w14:textId="7AAB6792" w:rsidR="00B236AF" w:rsidRPr="00475B5E" w:rsidRDefault="00AF2752" w:rsidP="00B23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1 397 995,85</w:t>
            </w:r>
          </w:p>
        </w:tc>
      </w:tr>
    </w:tbl>
    <w:p w14:paraId="17028D6B" w14:textId="77777777" w:rsidR="0023569E" w:rsidRPr="00475B5E" w:rsidRDefault="0023569E" w:rsidP="0023569E">
      <w:pPr>
        <w:jc w:val="both"/>
        <w:rPr>
          <w:rFonts w:ascii="Times New Roman" w:hAnsi="Times New Roman" w:cs="Times New Roman"/>
        </w:rPr>
      </w:pPr>
    </w:p>
    <w:p w14:paraId="6C13516B" w14:textId="77777777" w:rsidR="0023569E" w:rsidRPr="00320B8E" w:rsidRDefault="0023569E" w:rsidP="00320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3569E" w:rsidRPr="0032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8E"/>
    <w:rsid w:val="00021716"/>
    <w:rsid w:val="000A25A6"/>
    <w:rsid w:val="001A6E0B"/>
    <w:rsid w:val="0023569E"/>
    <w:rsid w:val="00237A4A"/>
    <w:rsid w:val="0027122D"/>
    <w:rsid w:val="00274937"/>
    <w:rsid w:val="002D6513"/>
    <w:rsid w:val="00320B8E"/>
    <w:rsid w:val="00323A3C"/>
    <w:rsid w:val="00475B5E"/>
    <w:rsid w:val="00531773"/>
    <w:rsid w:val="00650A70"/>
    <w:rsid w:val="00713A30"/>
    <w:rsid w:val="00785FD5"/>
    <w:rsid w:val="00940CC9"/>
    <w:rsid w:val="00941FA0"/>
    <w:rsid w:val="00976FDE"/>
    <w:rsid w:val="00A6376C"/>
    <w:rsid w:val="00AE0814"/>
    <w:rsid w:val="00AF2752"/>
    <w:rsid w:val="00B236AF"/>
    <w:rsid w:val="00B707D1"/>
    <w:rsid w:val="00B77B79"/>
    <w:rsid w:val="00BB738F"/>
    <w:rsid w:val="00C06F28"/>
    <w:rsid w:val="00C51B2D"/>
    <w:rsid w:val="00D82377"/>
    <w:rsid w:val="00E562FE"/>
    <w:rsid w:val="00E84AA0"/>
    <w:rsid w:val="00EE0117"/>
    <w:rsid w:val="00EE0BCC"/>
    <w:rsid w:val="00F96F95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E1D1"/>
  <w15:chartTrackingRefBased/>
  <w15:docId w15:val="{C5A7FA3D-ADFD-4D56-9D83-01CAFB98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B8E"/>
    <w:rPr>
      <w:b/>
      <w:bCs/>
    </w:rPr>
  </w:style>
  <w:style w:type="paragraph" w:customStyle="1" w:styleId="podstawa-prawna">
    <w:name w:val="podstawa-prawna"/>
    <w:basedOn w:val="Normalny"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320B8E"/>
  </w:style>
  <w:style w:type="paragraph" w:styleId="NormalnyWeb">
    <w:name w:val="Normal (Web)"/>
    <w:basedOn w:val="Normalny"/>
    <w:uiPriority w:val="99"/>
    <w:semiHidden/>
    <w:unhideWhenUsed/>
    <w:rsid w:val="0032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11</cp:revision>
  <cp:lastPrinted>2022-07-13T11:36:00Z</cp:lastPrinted>
  <dcterms:created xsi:type="dcterms:W3CDTF">2022-04-07T10:52:00Z</dcterms:created>
  <dcterms:modified xsi:type="dcterms:W3CDTF">2022-07-13T11:38:00Z</dcterms:modified>
</cp:coreProperties>
</file>